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FAX送付状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送信日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2026年10月21日（水）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用件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ご確認ください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宛先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発信元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会社・部署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サンプルストア株式会社 商品部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会社・部署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みなと食品株式会社 営業部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ご担当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松本 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担当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西村 拓也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FAX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06-0000-3402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FAX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03-0000-5602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電話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06-0000-3401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電話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03-0000-5601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だしのギフトの御見積書の送付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送信枚数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5枚（この送付状を含む）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通信欄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いつもお世話になっております。先日は、商談と試食のお時間をいただき、ありがとうございました。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だしのギフトの御見積書と、商品規格書をお送りします。納品の価格と、最小の発注数を記載しています。</w:t>
            </w:r>
          </w:p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ご不明な点がありましたら、西村までお電話ください。御見積書の原本は、本日郵送いたします。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送付書類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書類名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枚数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備考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御見積書（だしのギフト）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原本は郵送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5817" w:type="dxa"/>
            <w:gridSpan w:val="7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商品規格書（だしのギフト）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送付書類の枚数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4枚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2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 xml:space="preserve">ページが足りないとき、読み取れないときは、お手数ですが上記の電話番号までご連絡ください。</w:t>
            </w:r>
          </w:p>
        </w:tc>
      </w:tr>
      <w:tr>
        <w:trPr>
          <w:cantSplit/>
          <w:trHeight w:val="32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8"/>
                <w:szCs w:val="18"/>
              </w:rPr>
            </w:pPr>
            <w:r>
              <w:rPr>
                <w:color w:val="555555"/>
                <w:sz w:val="18"/>
                <w:szCs w:val="18"/>
              </w:rPr>
              <w:t xml:space="preserve">このFAXが誤って届いた場合は、お手数ですが発信元にご連絡のうえ、破棄してください。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送信枚数は、送付書類の枚数の合計に、この送付状の1枚を足した数を書きます。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FAX送付状</dc:title>
  <dc:subject/>
  <dc:creator>おまかせレポート</dc:creator>
  <cp:keywords/>
  <dc:description/>
  <cp:lastModifiedBy>おまかせレポート</cp:lastModifiedBy>
  <cp:revision>1</cp:revision>
  <dcterms:created xsi:type="dcterms:W3CDTF">2026-11-03T17:02:35Z</dcterms:created>
  <dcterms:modified xsi:type="dcterms:W3CDTF">2026-11-03T17:02:35Z</dcterms:modified>
  <cp:category/>
</cp:coreProperties>
</file>