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8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40" w:lineRule="exact"/>
              <w:jc w:val="left"/>
              <w:rPr>
                <w:b/>
                <w:bCs/>
                <w:color w:val="1F3A5F"/>
                <w:sz w:val="36"/>
                <w:szCs w:val="36"/>
              </w:rPr>
            </w:pPr>
            <w:r>
              <w:rPr>
                <w:b/>
                <w:bCs/>
                <w:color w:val="1F3A5F"/>
                <w:sz w:val="36"/>
                <w:szCs w:val="36"/>
              </w:rPr>
              <w:t xml:space="preserve">進捗報告書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週次・第5週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報告先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株式会社つばめ運輸 総務部 中村様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株式会社ことのは制作 ディレクター 西田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案件名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コーポレートサイトのリニューアル（全20ページ）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2026年10月30日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区分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週次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2026年10月26日〜30日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基準日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2026年10月30日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全体の期間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2026年9月28日〜12月10日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次回の報告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2026年11月6日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1. 全体の状況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予定の進捗率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48.8%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実績の進捗率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46.1%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−2.7pt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判定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やや遅れ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遅れ・やや遅れ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2件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完了したタスク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2件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全体の進捗率は、タスクごとの進捗率を重み（人日）で平均したものです。Word 版には数式がないので、最後のページの表から計算して書き入れます（Excel 版は数式で出ます）。</w:t>
      </w:r>
    </w:p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2. 結論（3行で）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・全体の進捗は46.1%で、予定の48.8%より2.7pt遅れています（判定：やや遅れ）。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・遅れの主な原因は、原稿・写真のご提供が20ページのうち9ページ（予定は15ページ）であることです。デザインとページの制作は予定どおりです。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・残り11ページの原稿を11月6日（金）までにいただければ、12月10日の公開に間に合います。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3. 今週の実施内容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実施した内容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結果・累計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デザインの作成：会社案内・サービス紹介の4ページ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累計14ページ（予定どおり）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（貴社）デザインのご確認：3ページ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累計9ページ（予定は10ページ）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ページの制作：トップページ・会社概要など5ページ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累計5ページ（予定は4ページ）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10月28日（水）の定例会議（オンライン・30分）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フォームの項目（8つ）が決まった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4. 遅れ・課題と対応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影響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対応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状況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原稿・写真のご提供が9ページ（予定は15ページ）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11月6日を過ぎると、ご確認と制作がずれ、公開日に響く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10月29日に、残り11ページの一覧と要る写真をお送りした。採用情報の3ページは当社が原稿の案を作る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対応中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旧サイトのお知らせ記事（約180件）の移し方が未定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移す件数で、制作の日数が2〜5日変わる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全部移す案と直近2年分の案の工数を、11月4日の定例でお出しする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11/4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未着手</w:t>
            </w:r>
          </w:p>
        </w:tc>
      </w:tr>
    </w:tbl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5. 来週（次回まで）の予定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期日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デザインの作成：残りの6ページ（採用情報・お知らせなど）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11月6日（金）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当社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ページの制作：会社案内・サービス紹介の5ページ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11月6日（金）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当社</w:t>
            </w:r>
          </w:p>
        </w:tc>
      </w:tr>
      <w:tr>
        <w:trPr>
          <w:cantSplit/>
          <w:trHeight w:val="360" w:hRule="atLeast"/>
        </w:trPr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お知らせ記事の移し方の2案と工数をまとめる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11月4日（水）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当社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6. ご確認・お願い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お願いしたいこと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36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残り11ページの原稿と写真をお送りください。採用情報の3ページは、当社がお作りする案に赤字を入れていただく形でもかまいません。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11月6日（金）</w:t>
            </w:r>
          </w:p>
        </w:tc>
      </w:tr>
      <w:tr>
        <w:trPr>
          <w:cantSplit/>
          <w:trHeight w:val="36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ご確認待ちのデザイン1ページ（サービス紹介）のご確認をお願いします。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11月4日（水）</w:t>
            </w:r>
          </w:p>
        </w:tc>
      </w:tr>
      <w:tr>
        <w:trPr>
          <w:cantSplit/>
          <w:trHeight w:val="360" w:hRule="atLeast"/>
        </w:trPr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お知らせ記事を移す範囲のご判断をお願いします（11月4日の定例で2案をお出しします）。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11月11日（水）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状況は、済・対応中・未着手のどれかを書きます。タスクごとの予定と実績は、次の別紙に書きます。</w:t>
      </w:r>
    </w:p>
    <w:p>
      <w:pPr>
        <w:spacing w:before="0" w:after="0" w:line="2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別紙　タスクの進捗（基準日の時点）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タスク（数える単位）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終了</w:t>
            </w:r>
          </w:p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判定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要件の整理（決める項目）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  <w:r>
              <w:rPr>
                <w:color w:val="222222"/>
                <w:sz w:val="17"/>
                <w:szCs w:val="17"/>
              </w:rPr>
              <w:t xml:space="preserve">当社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10/9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100.0%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0.0pt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完了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ワイヤーフレーム（ページ）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  <w:r>
              <w:rPr>
                <w:color w:val="222222"/>
                <w:sz w:val="17"/>
                <w:szCs w:val="17"/>
              </w:rPr>
              <w:t xml:space="preserve">当社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10/16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100.0%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0.0pt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完了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デザインの作成（ページ）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  <w:r>
              <w:rPr>
                <w:color w:val="222222"/>
                <w:sz w:val="17"/>
                <w:szCs w:val="17"/>
              </w:rPr>
              <w:t xml:space="preserve">当社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70.0%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0.0pt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予定どおり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原稿・写真のご提供（ページ）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  <w:r>
              <w:rPr>
                <w:color w:val="222222"/>
                <w:sz w:val="17"/>
                <w:szCs w:val="17"/>
              </w:rPr>
              <w:t xml:space="preserve">貴社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75.0%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45.0%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−30.0pt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遅れ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デザインのご確認（ページ）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  <w:r>
              <w:rPr>
                <w:color w:val="222222"/>
                <w:sz w:val="17"/>
                <w:szCs w:val="17"/>
              </w:rPr>
              <w:t xml:space="preserve">貴社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11/13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50.0%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45.0%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−5.0pt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やや遅れ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ページの制作（ページ）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  <w:r>
              <w:rPr>
                <w:color w:val="222222"/>
                <w:sz w:val="17"/>
                <w:szCs w:val="17"/>
              </w:rPr>
              <w:t xml:space="preserve">当社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11/20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25.0%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+5.0pt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予定どおり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お問い合わせフォームの設定（項目）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  <w:r>
              <w:rPr>
                <w:color w:val="222222"/>
                <w:sz w:val="17"/>
                <w:szCs w:val="17"/>
              </w:rPr>
              <w:t xml:space="preserve">当社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11/20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0.0pt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着手前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表示・動作の確認（確認項目）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  <w:r>
              <w:rPr>
                <w:color w:val="222222"/>
                <w:sz w:val="17"/>
                <w:szCs w:val="17"/>
              </w:rPr>
              <w:t xml:space="preserve">当社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12/4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0.0pt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着手前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9"/>
                <w:szCs w:val="19"/>
              </w:rPr>
            </w:pPr>
            <w:r>
              <w:rPr>
                <w:color w:val="222222"/>
                <w:sz w:val="19"/>
                <w:szCs w:val="19"/>
              </w:rPr>
              <w:t xml:space="preserve">公開の準備・公開（作業）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  <w:r>
              <w:rPr>
                <w:color w:val="222222"/>
                <w:sz w:val="17"/>
                <w:szCs w:val="17"/>
              </w:rPr>
              <w:t xml:space="preserve">当社・貴社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12/10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0.0pt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着手前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9"/>
                <w:szCs w:val="19"/>
              </w:rPr>
            </w:pPr>
            <w:r>
              <w:rPr>
                <w:b/>
                <w:bCs/>
                <w:color w:val="222222"/>
                <w:sz w:val="19"/>
                <w:szCs w:val="19"/>
              </w:rPr>
              <w:t xml:space="preserve">全体（重みで平均）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7"/>
                <w:szCs w:val="17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48.8%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46.1%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−2.7pt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やや遅れ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予定＝基準日までに終える予定だった量÷全体の量、実績＝終えた量÷全体の量。差＝実績−予定（pt）。差が−10pt以下なら遅れ、0より小さく−10ptより大きければやや遅れ。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進捗報告書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2026-11-03T14:36:03Z</dcterms:created>
  <dcterms:modified xsi:type="dcterms:W3CDTF">2026-11-03T14:36:03Z</dcterms:modified>
  <cp:category/>
</cp:coreProperties>
</file>